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eastAsia="方正小标宋简体" w:hAnsiTheme="maj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eastAsia="方正小标宋简体" w:hAnsiTheme="majorEastAsia"/>
          <w:sz w:val="44"/>
          <w:szCs w:val="44"/>
        </w:rPr>
      </w:pPr>
      <w:r>
        <w:rPr>
          <w:rFonts w:hint="eastAsia" w:ascii="方正小标宋简体" w:eastAsia="方正小标宋简体" w:hAnsiTheme="majorEastAsia"/>
          <w:sz w:val="44"/>
          <w:szCs w:val="44"/>
        </w:rPr>
        <w:t>中证中小投资者服务中心有限责任公司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b/>
          <w:sz w:val="44"/>
          <w:szCs w:val="44"/>
        </w:rPr>
      </w:pPr>
      <w:r>
        <w:rPr>
          <w:rFonts w:ascii="方正小标宋简体" w:eastAsia="方正小标宋简体" w:hAnsiTheme="majorEastAsia"/>
          <w:sz w:val="44"/>
          <w:szCs w:val="44"/>
        </w:rPr>
        <w:t>询价函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尊敬的供应商：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中证中小投资者服务中心有限责任公司</w:t>
      </w:r>
      <w:r>
        <w:rPr>
          <w:rFonts w:hint="eastAsia" w:ascii="仿宋" w:hAnsi="仿宋" w:eastAsia="仿宋" w:cs="仿宋"/>
          <w:sz w:val="32"/>
          <w:szCs w:val="32"/>
          <w:lang w:eastAsia="zh-CN"/>
        </w:rPr>
        <w:t>（以下简称中证投服中心）</w:t>
      </w:r>
      <w:r>
        <w:rPr>
          <w:rFonts w:hint="eastAsia" w:ascii="仿宋" w:hAnsi="仿宋" w:eastAsia="仿宋" w:cs="仿宋"/>
          <w:sz w:val="32"/>
          <w:szCs w:val="32"/>
        </w:rPr>
        <w:t>因业务</w:t>
      </w:r>
      <w:r>
        <w:rPr>
          <w:rFonts w:hint="eastAsia" w:ascii="仿宋" w:hAnsi="仿宋" w:eastAsia="仿宋" w:cs="仿宋"/>
          <w:sz w:val="32"/>
          <w:szCs w:val="32"/>
          <w:lang w:eastAsia="zh-CN"/>
        </w:rPr>
        <w:t>需要，现对</w:t>
      </w:r>
      <w:r>
        <w:rPr>
          <w:rFonts w:hint="eastAsia" w:ascii="仿宋" w:hAnsi="仿宋" w:eastAsia="仿宋" w:cs="仿宋"/>
          <w:sz w:val="32"/>
          <w:szCs w:val="32"/>
          <w:lang w:val="en-US" w:eastAsia="zh-CN"/>
        </w:rPr>
        <w:t>WPS文档中台系统进行询价采购</w:t>
      </w:r>
      <w:r>
        <w:rPr>
          <w:rFonts w:hint="eastAsia" w:ascii="仿宋" w:hAnsi="仿宋" w:eastAsia="仿宋" w:cs="仿宋"/>
          <w:sz w:val="32"/>
          <w:szCs w:val="32"/>
        </w:rPr>
        <w:t>，请你单位进行</w:t>
      </w:r>
      <w:r>
        <w:rPr>
          <w:rFonts w:hint="eastAsia" w:ascii="仿宋" w:hAnsi="仿宋" w:eastAsia="仿宋" w:cs="仿宋"/>
          <w:sz w:val="32"/>
          <w:szCs w:val="32"/>
          <w:lang w:eastAsia="zh-CN"/>
        </w:rPr>
        <w:t>书面</w:t>
      </w:r>
      <w:r>
        <w:rPr>
          <w:rFonts w:hint="eastAsia" w:ascii="仿宋" w:hAnsi="仿宋" w:eastAsia="仿宋" w:cs="仿宋"/>
          <w:sz w:val="32"/>
          <w:szCs w:val="32"/>
        </w:rPr>
        <w:t>报价。</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WPS文档中台系统采购项目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项目预算：30万元，报价不得超过预算金额。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采购内容：WPS文档中台系统</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采购需求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80" w:leftChars="0"/>
        <w:textAlignment w:val="auto"/>
        <w:outlineLvl w:val="1"/>
        <w:rPr>
          <w:rFonts w:hint="eastAsia" w:ascii="楷体" w:hAnsi="楷体" w:eastAsia="楷体" w:cs="楷体"/>
          <w:sz w:val="32"/>
          <w:szCs w:val="32"/>
        </w:rPr>
      </w:pPr>
      <w:r>
        <w:rPr>
          <w:rFonts w:hint="eastAsia" w:ascii="楷体" w:hAnsi="楷体" w:eastAsia="楷体" w:cs="楷体"/>
          <w:sz w:val="32"/>
          <w:szCs w:val="32"/>
          <w:lang w:eastAsia="zh-CN"/>
        </w:rPr>
        <w:t>（一）功能需求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1、符合信创标准，支持统信UOS欧拉版操作系统（华为鲲鹏920芯片）。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2、支持文档在线预览、编辑、审阅等常用功能，支持常见office编辑能力，</w:t>
      </w:r>
      <w:r>
        <w:rPr>
          <w:rFonts w:hint="eastAsia" w:ascii="仿宋" w:hAnsi="仿宋" w:eastAsia="仿宋" w:cs="仿宋"/>
          <w:bCs/>
          <w:color w:val="auto"/>
          <w:sz w:val="32"/>
          <w:szCs w:val="32"/>
        </w:rPr>
        <w:t>满足员工日常办公、业务需要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3、支持和其它软件系统进行集成。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4、提供官方三年原厂维保服务。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80" w:leftChars="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（二）维保服务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本次采购需提供3年原厂维保服务，内容如下：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jc w:val="both"/>
        <w:textAlignment w:val="auto"/>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维保期限：维保起始时间为使用授权license起始时间。</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jc w:val="both"/>
        <w:textAlignment w:val="auto"/>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服务方式：原厂提供远程或人工上门服务方式，具体服务方式视实际需要。</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jc w:val="both"/>
        <w:textAlignment w:val="auto"/>
        <w:outlineLvl w:val="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维保内容：以官方原厂服务内容为准。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80" w:leftChars="0"/>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（三）采购数量</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both"/>
        <w:textAlignment w:val="auto"/>
        <w:outlineLvl w:val="1"/>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1套</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80" w:leftChars="0"/>
        <w:textAlignment w:val="auto"/>
        <w:outlineLvl w:val="1"/>
        <w:rPr>
          <w:rFonts w:hint="eastAsia" w:ascii="楷体" w:hAnsi="楷体" w:eastAsia="楷体" w:cs="楷体"/>
          <w:sz w:val="32"/>
          <w:szCs w:val="32"/>
        </w:rPr>
      </w:pPr>
      <w:r>
        <w:rPr>
          <w:rFonts w:hint="eastAsia" w:ascii="楷体" w:hAnsi="楷体" w:eastAsia="楷体" w:cs="楷体"/>
          <w:sz w:val="32"/>
          <w:szCs w:val="32"/>
          <w:lang w:eastAsia="zh-CN"/>
        </w:rPr>
        <w:t>（四）供货周期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合同签订后个</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工作</w:t>
      </w:r>
      <w:r>
        <w:rPr>
          <w:rFonts w:hint="eastAsia" w:ascii="仿宋" w:hAnsi="仿宋" w:eastAsia="仿宋" w:cs="仿宋"/>
          <w:sz w:val="32"/>
          <w:szCs w:val="32"/>
        </w:rPr>
        <w:t>日内</w:t>
      </w:r>
      <w:r>
        <w:rPr>
          <w:rFonts w:hint="eastAsia" w:ascii="仿宋" w:hAnsi="仿宋" w:eastAsia="仿宋" w:cs="仿宋"/>
          <w:sz w:val="32"/>
          <w:szCs w:val="32"/>
          <w:lang w:val="en-US" w:eastAsia="zh-CN"/>
        </w:rPr>
        <w:t>提供授权license</w:t>
      </w:r>
      <w:r>
        <w:rPr>
          <w:rFonts w:hint="eastAsia" w:ascii="仿宋" w:hAnsi="仿宋" w:eastAsia="仿宋" w:cs="仿宋"/>
          <w:sz w:val="32"/>
          <w:szCs w:val="32"/>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供应商资格</w:t>
      </w:r>
      <w:r>
        <w:rPr>
          <w:rFonts w:hint="eastAsia" w:ascii="黑体" w:hAnsi="黑体" w:eastAsia="黑体" w:cs="黑体"/>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2.参与供应商应为有效登记注册的独立企业法人，需提供有效营业执照。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3.参与供应商近三年内，在经营活动中没有重大违法记录（重大违法记录指因违法经营受到刑事处罚或者责令停产停业、吊销许可证或者执照、较大数额罚款等行政处罚）。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4.参与供应商没有被国家企业信用信息公示系统列入严重违法失信企业名单（黑名单）信息；没有被中国执行信息公开网列入失信被执行人名单信息。</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以上四项资格要求如无法提供具体证明材料的，需对此作出书面承诺并加盖公章。</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报价须知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1.供应商应按照中证投服中心列出的项目需求选择合格产品进行报价，价低者优先考虑。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2.报价文件至少包含报价表（包括单价、总价和相关服务的含税价格），并提供营业执照复印件、报价产品的代理资质复印件或项目授权文件、公司简介、公司人员构成和相关项目过往业绩情况介绍文件。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3.报价表自行制作并加盖公司公章，需包含报价方公司名称、联系人、联系方式、联系地址等信息。</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4.报价文件必须是纸质文件，并加盖公司公章。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5.报价文件须密封后在2025年3月28日16:00前投递到中证投服中心指定地址，地址和联系方式详见第五章。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6.报价文件没有盖章、没有密封的为无效报价。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7.本项目不接受联合体报名。</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邢</w:t>
      </w:r>
      <w:r>
        <w:rPr>
          <w:rFonts w:hint="eastAsia" w:ascii="仿宋" w:hAnsi="仿宋" w:eastAsia="仿宋" w:cs="仿宋"/>
          <w:sz w:val="32"/>
          <w:szCs w:val="32"/>
          <w:lang w:eastAsia="zh-CN"/>
        </w:rPr>
        <w:t>老师</w:t>
      </w:r>
    </w:p>
    <w:p>
      <w:pPr>
        <w:pStyle w:val="9"/>
        <w:keepNext w:val="0"/>
        <w:keepLines w:val="0"/>
        <w:pageBreakBefore w:val="0"/>
        <w:widowControl w:val="0"/>
        <w:kinsoku/>
        <w:wordWrap/>
        <w:overflowPunct/>
        <w:topLinePunct w:val="0"/>
        <w:autoSpaceDE/>
        <w:autoSpaceDN/>
        <w:bidi w:val="0"/>
        <w:adjustRightInd/>
        <w:snapToGrid/>
        <w:spacing w:line="600" w:lineRule="exact"/>
        <w:ind w:left="48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联系电话：021-</w:t>
      </w:r>
      <w:r>
        <w:rPr>
          <w:rFonts w:hint="eastAsia" w:ascii="仿宋" w:hAnsi="仿宋" w:eastAsia="仿宋" w:cs="仿宋"/>
          <w:sz w:val="32"/>
          <w:szCs w:val="32"/>
          <w:lang w:val="en-US" w:eastAsia="zh-CN"/>
        </w:rPr>
        <w:t>51916862</w:t>
      </w:r>
    </w:p>
    <w:p>
      <w:pPr>
        <w:pStyle w:val="9"/>
        <w:keepNext w:val="0"/>
        <w:keepLines w:val="0"/>
        <w:pageBreakBefore w:val="0"/>
        <w:widowControl w:val="0"/>
        <w:kinsoku/>
        <w:wordWrap/>
        <w:overflowPunct/>
        <w:topLinePunct w:val="0"/>
        <w:autoSpaceDE/>
        <w:autoSpaceDN/>
        <w:bidi w:val="0"/>
        <w:adjustRightInd/>
        <w:snapToGrid/>
        <w:spacing w:line="600" w:lineRule="exact"/>
        <w:ind w:left="48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联系地址：上海市浦东新区</w:t>
      </w:r>
      <w:r>
        <w:rPr>
          <w:rFonts w:hint="eastAsia" w:ascii="仿宋" w:hAnsi="仿宋" w:eastAsia="仿宋" w:cs="仿宋"/>
          <w:sz w:val="32"/>
          <w:szCs w:val="32"/>
          <w:lang w:eastAsia="zh-CN"/>
        </w:rPr>
        <w:t>杨高南路</w:t>
      </w:r>
      <w:r>
        <w:rPr>
          <w:rFonts w:hint="eastAsia" w:ascii="仿宋" w:hAnsi="仿宋" w:eastAsia="仿宋" w:cs="仿宋"/>
          <w:sz w:val="32"/>
          <w:szCs w:val="32"/>
          <w:lang w:val="en-US" w:eastAsia="zh-CN"/>
        </w:rPr>
        <w:t>288号</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楼</w:t>
      </w:r>
    </w:p>
    <w:p>
      <w:pPr>
        <w:pStyle w:val="9"/>
        <w:keepNext w:val="0"/>
        <w:keepLines w:val="0"/>
        <w:pageBreakBefore w:val="0"/>
        <w:widowControl w:val="0"/>
        <w:kinsoku/>
        <w:wordWrap/>
        <w:overflowPunct/>
        <w:topLinePunct w:val="0"/>
        <w:autoSpaceDE/>
        <w:autoSpaceDN/>
        <w:bidi w:val="0"/>
        <w:adjustRightInd/>
        <w:snapToGrid/>
        <w:spacing w:line="600" w:lineRule="exact"/>
        <w:ind w:left="480" w:firstLine="0" w:firstLineChars="0"/>
        <w:textAlignment w:val="auto"/>
        <w:rPr>
          <w:rFonts w:hint="eastAsia" w:ascii="仿宋" w:hAnsi="仿宋" w:eastAsia="仿宋" w:cs="仿宋"/>
          <w:sz w:val="32"/>
          <w:szCs w:val="32"/>
        </w:rPr>
      </w:pPr>
    </w:p>
    <w:p>
      <w:pPr>
        <w:pStyle w:val="9"/>
        <w:keepNext w:val="0"/>
        <w:keepLines w:val="0"/>
        <w:pageBreakBefore w:val="0"/>
        <w:widowControl w:val="0"/>
        <w:kinsoku/>
        <w:wordWrap/>
        <w:overflowPunct/>
        <w:topLinePunct w:val="0"/>
        <w:autoSpaceDE/>
        <w:autoSpaceDN/>
        <w:bidi w:val="0"/>
        <w:adjustRightInd/>
        <w:snapToGrid/>
        <w:spacing w:line="600" w:lineRule="exact"/>
        <w:ind w:left="48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 xml:space="preserve">    中证中小投资者服务中心有限责任公司</w:t>
      </w:r>
    </w:p>
    <w:p>
      <w:pPr>
        <w:pStyle w:val="9"/>
        <w:keepNext w:val="0"/>
        <w:keepLines w:val="0"/>
        <w:pageBreakBefore w:val="0"/>
        <w:widowControl w:val="0"/>
        <w:kinsoku/>
        <w:wordWrap/>
        <w:overflowPunct/>
        <w:topLinePunct w:val="0"/>
        <w:autoSpaceDE/>
        <w:autoSpaceDN/>
        <w:bidi w:val="0"/>
        <w:adjustRightInd/>
        <w:snapToGrid/>
        <w:spacing w:line="600" w:lineRule="exact"/>
        <w:ind w:left="480"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72237"/>
    <w:multiLevelType w:val="singleLevel"/>
    <w:tmpl w:val="3FD72237"/>
    <w:lvl w:ilvl="0" w:tentative="0">
      <w:start w:val="1"/>
      <w:numFmt w:val="decimal"/>
      <w:suff w:val="nothing"/>
      <w:lvlText w:val="%1、"/>
      <w:lvlJc w:val="left"/>
      <w:pPr>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1M2RlY2VhNTc1NjdiNGQzNzkxN2ZjNDI1YTExODAifQ=="/>
    <w:docVar w:name="KSO_WPS_MARK_KEY" w:val="03fa8cec-4497-4623-ac1e-77817d9df2af"/>
  </w:docVars>
  <w:rsids>
    <w:rsidRoot w:val="001D678B"/>
    <w:rsid w:val="0000250C"/>
    <w:rsid w:val="00010BC1"/>
    <w:rsid w:val="00030D2A"/>
    <w:rsid w:val="0003463B"/>
    <w:rsid w:val="0004530E"/>
    <w:rsid w:val="00056709"/>
    <w:rsid w:val="00073E70"/>
    <w:rsid w:val="000A2C1B"/>
    <w:rsid w:val="000A6E38"/>
    <w:rsid w:val="000B4526"/>
    <w:rsid w:val="000B6D3B"/>
    <w:rsid w:val="000E2108"/>
    <w:rsid w:val="00152673"/>
    <w:rsid w:val="00183C4A"/>
    <w:rsid w:val="001A4168"/>
    <w:rsid w:val="001D0D85"/>
    <w:rsid w:val="001D4890"/>
    <w:rsid w:val="001D678B"/>
    <w:rsid w:val="0020463D"/>
    <w:rsid w:val="0020559A"/>
    <w:rsid w:val="002321B4"/>
    <w:rsid w:val="0024355F"/>
    <w:rsid w:val="002440FB"/>
    <w:rsid w:val="0027249B"/>
    <w:rsid w:val="0028697F"/>
    <w:rsid w:val="002E4B46"/>
    <w:rsid w:val="00301643"/>
    <w:rsid w:val="00322177"/>
    <w:rsid w:val="00346067"/>
    <w:rsid w:val="00354E65"/>
    <w:rsid w:val="003616E1"/>
    <w:rsid w:val="00361867"/>
    <w:rsid w:val="00370410"/>
    <w:rsid w:val="0038293B"/>
    <w:rsid w:val="00382EEB"/>
    <w:rsid w:val="00386605"/>
    <w:rsid w:val="003B22AE"/>
    <w:rsid w:val="003F3411"/>
    <w:rsid w:val="003F7CC5"/>
    <w:rsid w:val="00417D90"/>
    <w:rsid w:val="004301A4"/>
    <w:rsid w:val="00440E71"/>
    <w:rsid w:val="004544F8"/>
    <w:rsid w:val="004559F6"/>
    <w:rsid w:val="004637BA"/>
    <w:rsid w:val="004760BD"/>
    <w:rsid w:val="004850E6"/>
    <w:rsid w:val="00486C6E"/>
    <w:rsid w:val="00487512"/>
    <w:rsid w:val="00495C66"/>
    <w:rsid w:val="004B4350"/>
    <w:rsid w:val="004E3FBD"/>
    <w:rsid w:val="004F03E2"/>
    <w:rsid w:val="004F489F"/>
    <w:rsid w:val="004F6376"/>
    <w:rsid w:val="0050024B"/>
    <w:rsid w:val="005329EF"/>
    <w:rsid w:val="005457B7"/>
    <w:rsid w:val="00557DD5"/>
    <w:rsid w:val="00564BAF"/>
    <w:rsid w:val="00586C2D"/>
    <w:rsid w:val="005C2C9B"/>
    <w:rsid w:val="005C5BF6"/>
    <w:rsid w:val="005E092F"/>
    <w:rsid w:val="0060337E"/>
    <w:rsid w:val="00603515"/>
    <w:rsid w:val="00626838"/>
    <w:rsid w:val="00644215"/>
    <w:rsid w:val="00684EE6"/>
    <w:rsid w:val="006B55AA"/>
    <w:rsid w:val="006C3149"/>
    <w:rsid w:val="0072492A"/>
    <w:rsid w:val="00726B92"/>
    <w:rsid w:val="0075688B"/>
    <w:rsid w:val="00774C3B"/>
    <w:rsid w:val="00777842"/>
    <w:rsid w:val="007B30E3"/>
    <w:rsid w:val="007C2F13"/>
    <w:rsid w:val="007F785A"/>
    <w:rsid w:val="00803F7D"/>
    <w:rsid w:val="00821352"/>
    <w:rsid w:val="008232B8"/>
    <w:rsid w:val="00823480"/>
    <w:rsid w:val="00831269"/>
    <w:rsid w:val="00837D1D"/>
    <w:rsid w:val="0084394D"/>
    <w:rsid w:val="008818EE"/>
    <w:rsid w:val="008838D3"/>
    <w:rsid w:val="00885CAA"/>
    <w:rsid w:val="008A1154"/>
    <w:rsid w:val="008C61C6"/>
    <w:rsid w:val="008C6488"/>
    <w:rsid w:val="00907DDE"/>
    <w:rsid w:val="00911268"/>
    <w:rsid w:val="009225F0"/>
    <w:rsid w:val="00936015"/>
    <w:rsid w:val="009472C7"/>
    <w:rsid w:val="0097184E"/>
    <w:rsid w:val="009B7645"/>
    <w:rsid w:val="009F0ABD"/>
    <w:rsid w:val="009F51F4"/>
    <w:rsid w:val="009F690E"/>
    <w:rsid w:val="00A30921"/>
    <w:rsid w:val="00A42FA0"/>
    <w:rsid w:val="00A82910"/>
    <w:rsid w:val="00A83B79"/>
    <w:rsid w:val="00A91F33"/>
    <w:rsid w:val="00AB2EA2"/>
    <w:rsid w:val="00AB7AF9"/>
    <w:rsid w:val="00AC056C"/>
    <w:rsid w:val="00AD26ED"/>
    <w:rsid w:val="00AD39DD"/>
    <w:rsid w:val="00B029F9"/>
    <w:rsid w:val="00B328CC"/>
    <w:rsid w:val="00B43CF2"/>
    <w:rsid w:val="00B457BE"/>
    <w:rsid w:val="00B51CE4"/>
    <w:rsid w:val="00B55A71"/>
    <w:rsid w:val="00B84DF7"/>
    <w:rsid w:val="00BB28AE"/>
    <w:rsid w:val="00BB5DCD"/>
    <w:rsid w:val="00BC2C74"/>
    <w:rsid w:val="00BC7386"/>
    <w:rsid w:val="00BD033B"/>
    <w:rsid w:val="00BD2EA3"/>
    <w:rsid w:val="00BD4CDD"/>
    <w:rsid w:val="00BD6083"/>
    <w:rsid w:val="00BF431E"/>
    <w:rsid w:val="00BF7223"/>
    <w:rsid w:val="00C17652"/>
    <w:rsid w:val="00C26047"/>
    <w:rsid w:val="00C35263"/>
    <w:rsid w:val="00C6356F"/>
    <w:rsid w:val="00C71A47"/>
    <w:rsid w:val="00CA5AB3"/>
    <w:rsid w:val="00CB6577"/>
    <w:rsid w:val="00CF5050"/>
    <w:rsid w:val="00CF6A16"/>
    <w:rsid w:val="00D17736"/>
    <w:rsid w:val="00D26F2A"/>
    <w:rsid w:val="00D35E17"/>
    <w:rsid w:val="00D52AD8"/>
    <w:rsid w:val="00D629F7"/>
    <w:rsid w:val="00D71838"/>
    <w:rsid w:val="00D93CE0"/>
    <w:rsid w:val="00DA6C25"/>
    <w:rsid w:val="00DA702A"/>
    <w:rsid w:val="00DB0665"/>
    <w:rsid w:val="00DB6051"/>
    <w:rsid w:val="00DC1477"/>
    <w:rsid w:val="00DD3FFD"/>
    <w:rsid w:val="00E10C66"/>
    <w:rsid w:val="00E250A7"/>
    <w:rsid w:val="00E316F6"/>
    <w:rsid w:val="00E31BF1"/>
    <w:rsid w:val="00E45BD5"/>
    <w:rsid w:val="00E5795D"/>
    <w:rsid w:val="00E776B8"/>
    <w:rsid w:val="00E81BC2"/>
    <w:rsid w:val="00E83AC1"/>
    <w:rsid w:val="00E934BD"/>
    <w:rsid w:val="00EA15EE"/>
    <w:rsid w:val="00ED064A"/>
    <w:rsid w:val="00EE714C"/>
    <w:rsid w:val="00F01330"/>
    <w:rsid w:val="00F04B50"/>
    <w:rsid w:val="00F053FC"/>
    <w:rsid w:val="00F15E9E"/>
    <w:rsid w:val="00F322C0"/>
    <w:rsid w:val="00F346F6"/>
    <w:rsid w:val="00F62BBE"/>
    <w:rsid w:val="00F67136"/>
    <w:rsid w:val="00F7501A"/>
    <w:rsid w:val="00FA0FC5"/>
    <w:rsid w:val="00FD618D"/>
    <w:rsid w:val="00FF0B91"/>
    <w:rsid w:val="00FF201A"/>
    <w:rsid w:val="00FF5D00"/>
    <w:rsid w:val="01766A73"/>
    <w:rsid w:val="07017FA0"/>
    <w:rsid w:val="07A94849"/>
    <w:rsid w:val="0C946999"/>
    <w:rsid w:val="111D3DAD"/>
    <w:rsid w:val="13AB7A78"/>
    <w:rsid w:val="187D6BBB"/>
    <w:rsid w:val="1C642F1B"/>
    <w:rsid w:val="1F2C2D57"/>
    <w:rsid w:val="231232F6"/>
    <w:rsid w:val="233E1375"/>
    <w:rsid w:val="2A010EA9"/>
    <w:rsid w:val="2AC23ED9"/>
    <w:rsid w:val="2C3305BD"/>
    <w:rsid w:val="2F790F92"/>
    <w:rsid w:val="2FFD3648"/>
    <w:rsid w:val="33AE315C"/>
    <w:rsid w:val="34612C91"/>
    <w:rsid w:val="347FEFF8"/>
    <w:rsid w:val="354D1AE0"/>
    <w:rsid w:val="357B14CA"/>
    <w:rsid w:val="384B32FC"/>
    <w:rsid w:val="3B2B7CCA"/>
    <w:rsid w:val="3DD52FAF"/>
    <w:rsid w:val="3F617E8D"/>
    <w:rsid w:val="3F75DB65"/>
    <w:rsid w:val="3FB69F2F"/>
    <w:rsid w:val="416431EC"/>
    <w:rsid w:val="4346653B"/>
    <w:rsid w:val="44B15ED7"/>
    <w:rsid w:val="470826B4"/>
    <w:rsid w:val="47940041"/>
    <w:rsid w:val="49165756"/>
    <w:rsid w:val="4AB542AD"/>
    <w:rsid w:val="4D657816"/>
    <w:rsid w:val="51837608"/>
    <w:rsid w:val="553625A0"/>
    <w:rsid w:val="557C1C85"/>
    <w:rsid w:val="56D84DF2"/>
    <w:rsid w:val="57AF072E"/>
    <w:rsid w:val="58254B4E"/>
    <w:rsid w:val="582A3FD0"/>
    <w:rsid w:val="590C1BB3"/>
    <w:rsid w:val="5CD5122E"/>
    <w:rsid w:val="5DFFE069"/>
    <w:rsid w:val="5E864A8F"/>
    <w:rsid w:val="61D7008B"/>
    <w:rsid w:val="62F30FA1"/>
    <w:rsid w:val="632E4702"/>
    <w:rsid w:val="63770F92"/>
    <w:rsid w:val="63C66B48"/>
    <w:rsid w:val="649F7768"/>
    <w:rsid w:val="65862FD3"/>
    <w:rsid w:val="65A762C3"/>
    <w:rsid w:val="68EE0B98"/>
    <w:rsid w:val="69DC57DC"/>
    <w:rsid w:val="6BFF5B0D"/>
    <w:rsid w:val="6C5F38D7"/>
    <w:rsid w:val="6CBE1AC9"/>
    <w:rsid w:val="6CD7DDDA"/>
    <w:rsid w:val="6E8B306B"/>
    <w:rsid w:val="6FFE229F"/>
    <w:rsid w:val="705956E7"/>
    <w:rsid w:val="71376356"/>
    <w:rsid w:val="73DF7DDD"/>
    <w:rsid w:val="73FB6B06"/>
    <w:rsid w:val="75515717"/>
    <w:rsid w:val="75AF3E00"/>
    <w:rsid w:val="7625580C"/>
    <w:rsid w:val="77230CB4"/>
    <w:rsid w:val="772C5E40"/>
    <w:rsid w:val="789744EF"/>
    <w:rsid w:val="7A2C7A46"/>
    <w:rsid w:val="7AFF1F8D"/>
    <w:rsid w:val="7B558DCE"/>
    <w:rsid w:val="7BEA22B1"/>
    <w:rsid w:val="7C7F6EDF"/>
    <w:rsid w:val="7DC50261"/>
    <w:rsid w:val="7FAF299B"/>
    <w:rsid w:val="7FBB34D3"/>
    <w:rsid w:val="7FBF866A"/>
    <w:rsid w:val="7FEEED96"/>
    <w:rsid w:val="7FF76820"/>
    <w:rsid w:val="80EB71C1"/>
    <w:rsid w:val="AFDD56FD"/>
    <w:rsid w:val="BDFCD4A0"/>
    <w:rsid w:val="BF7CF5FD"/>
    <w:rsid w:val="D76A7FC3"/>
    <w:rsid w:val="EB7F79E0"/>
    <w:rsid w:val="F2D3F6F2"/>
    <w:rsid w:val="F53FB35D"/>
    <w:rsid w:val="F7BE2155"/>
    <w:rsid w:val="F97BE24D"/>
    <w:rsid w:val="F99F85B8"/>
    <w:rsid w:val="FB5DA7A2"/>
    <w:rsid w:val="FD7E27B0"/>
    <w:rsid w:val="FFDCED60"/>
    <w:rsid w:val="FFE7E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1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1092</Words>
  <Characters>1165</Characters>
  <Lines>9</Lines>
  <Paragraphs>2</Paragraphs>
  <TotalTime>347</TotalTime>
  <ScaleCrop>false</ScaleCrop>
  <LinksUpToDate>false</LinksUpToDate>
  <CharactersWithSpaces>1175</CharactersWithSpaces>
  <Application>WPS Office_11.8.2.12125_F1E327BC-269C-435d-A152-05C5408002CA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2018-06-09T02:26:00Z</dcterms:created>
  <dc:creator>admin</dc:creator>
  <cp:lastModifiedBy>czhang2</cp:lastModifiedBy>
  <cp:lastPrinted>2025-03-25T09:06:03Z</cp:lastPrinted>
  <dcterms:modified xsi:type="dcterms:W3CDTF">2025-03-25T15:09:33Z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2052-11.8.2.12125</vt:lpwstr>
  </property>
  <property fmtid="{D5CDD505-2E9C-101B-9397-08002B2CF9AE}" pid="3" name="ICV">
    <vt:lpwstr>C42D1792C1B441D08B2DCA2D4EF01190</vt:lpwstr>
  </property>
</Properties>
</file>